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5D" w:rsidRPr="00D77102" w:rsidRDefault="00AD2F5D" w:rsidP="00AD2F5D">
      <w:pPr>
        <w:spacing w:line="460" w:lineRule="exact"/>
        <w:outlineLvl w:val="0"/>
        <w:rPr>
          <w:rFonts w:ascii="黑体" w:eastAsia="黑体" w:hint="eastAsia"/>
          <w:bCs/>
          <w:sz w:val="28"/>
        </w:rPr>
      </w:pPr>
      <w:r w:rsidRPr="00D77102">
        <w:rPr>
          <w:rFonts w:ascii="黑体" w:eastAsia="黑体" w:hint="eastAsia"/>
          <w:bCs/>
          <w:sz w:val="28"/>
          <w:szCs w:val="28"/>
        </w:rPr>
        <w:t>附件：</w:t>
      </w:r>
    </w:p>
    <w:p w:rsidR="00AD2F5D" w:rsidRPr="00D77102" w:rsidRDefault="00AD2F5D" w:rsidP="00AD2F5D">
      <w:pPr>
        <w:spacing w:beforeLines="50" w:before="156" w:line="320" w:lineRule="exact"/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bookmarkStart w:id="0" w:name="_Hlk518551033"/>
      <w:r w:rsidRPr="00D77102">
        <w:rPr>
          <w:rFonts w:ascii="宋体" w:hAnsi="宋体" w:hint="eastAsia"/>
          <w:b/>
          <w:sz w:val="36"/>
          <w:szCs w:val="36"/>
        </w:rPr>
        <w:t>201</w:t>
      </w:r>
      <w:r w:rsidRPr="00D77102">
        <w:rPr>
          <w:rFonts w:ascii="宋体" w:hAnsi="宋体"/>
          <w:b/>
          <w:sz w:val="36"/>
          <w:szCs w:val="36"/>
        </w:rPr>
        <w:t>9</w:t>
      </w:r>
      <w:r w:rsidRPr="00D77102">
        <w:rPr>
          <w:rFonts w:ascii="宋体" w:hAnsi="宋体" w:hint="eastAsia"/>
          <w:b/>
          <w:sz w:val="36"/>
          <w:szCs w:val="36"/>
        </w:rPr>
        <w:t>中国国际煤化工发展论坛</w:t>
      </w:r>
      <w:bookmarkEnd w:id="0"/>
      <w:r w:rsidRPr="00D77102">
        <w:rPr>
          <w:rFonts w:ascii="宋体" w:hAnsi="宋体" w:hint="eastAsia"/>
          <w:b/>
          <w:sz w:val="36"/>
          <w:szCs w:val="36"/>
        </w:rPr>
        <w:t>参会回执</w:t>
      </w:r>
    </w:p>
    <w:tbl>
      <w:tblPr>
        <w:tblW w:w="484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861"/>
        <w:gridCol w:w="1861"/>
        <w:gridCol w:w="1861"/>
        <w:gridCol w:w="1859"/>
      </w:tblGrid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单位名称</w:t>
            </w:r>
          </w:p>
        </w:tc>
        <w:tc>
          <w:tcPr>
            <w:tcW w:w="4243" w:type="pct"/>
            <w:gridSpan w:val="4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姓</w:t>
            </w: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 xml:space="preserve">  </w:t>
            </w:r>
            <w:r w:rsidRPr="00D77102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名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职</w:t>
            </w: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 xml:space="preserve">  </w:t>
            </w:r>
            <w:proofErr w:type="gramStart"/>
            <w:r w:rsidRPr="00D77102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务</w:t>
            </w:r>
            <w:proofErr w:type="gramEnd"/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电  话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电子邮箱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  <w:t>住宿安排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□单间/□</w:t>
            </w:r>
            <w:proofErr w:type="gramStart"/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标间</w:t>
            </w:r>
            <w:proofErr w:type="gramEnd"/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□单间/□</w:t>
            </w:r>
            <w:proofErr w:type="gramStart"/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标间</w:t>
            </w:r>
            <w:proofErr w:type="gramEnd"/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□单间/□</w:t>
            </w:r>
            <w:proofErr w:type="gramStart"/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标间</w:t>
            </w:r>
            <w:proofErr w:type="gramEnd"/>
          </w:p>
        </w:tc>
        <w:tc>
          <w:tcPr>
            <w:tcW w:w="1060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□单间/□</w:t>
            </w:r>
            <w:proofErr w:type="gramStart"/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标间</w:t>
            </w:r>
            <w:proofErr w:type="gramEnd"/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hRule="exact" w:val="1249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住宿日期</w:t>
            </w:r>
          </w:p>
        </w:tc>
        <w:tc>
          <w:tcPr>
            <w:tcW w:w="4243" w:type="pct"/>
            <w:gridSpan w:val="4"/>
            <w:vAlign w:val="center"/>
          </w:tcPr>
          <w:p w:rsidR="00AD2F5D" w:rsidRPr="00D77102" w:rsidRDefault="00AD2F5D" w:rsidP="005E256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入住日期：</w:t>
            </w:r>
            <w:r>
              <w:rPr>
                <w:rFonts w:ascii="仿宋_GB2312" w:eastAsia="仿宋_GB2312"/>
                <w:color w:val="000000"/>
                <w:sz w:val="28"/>
                <w:szCs w:val="21"/>
              </w:rPr>
              <w:t>9</w:t>
            </w: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1"/>
              </w:rPr>
              <w:t xml:space="preserve">    </w:t>
            </w: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日至</w:t>
            </w:r>
            <w:r>
              <w:rPr>
                <w:rFonts w:ascii="仿宋_GB2312" w:eastAsia="仿宋_GB2312"/>
                <w:color w:val="000000"/>
                <w:sz w:val="28"/>
                <w:szCs w:val="21"/>
              </w:rPr>
              <w:t xml:space="preserve">      </w:t>
            </w:r>
            <w:r w:rsidRPr="00D77102">
              <w:rPr>
                <w:rFonts w:ascii="仿宋_GB2312" w:eastAsia="仿宋_GB2312" w:hint="eastAsia"/>
                <w:color w:val="000000"/>
                <w:sz w:val="28"/>
                <w:szCs w:val="21"/>
              </w:rPr>
              <w:t>日</w:t>
            </w:r>
          </w:p>
          <w:p w:rsidR="00AD2F5D" w:rsidRPr="00D77102" w:rsidRDefault="00AD2F5D" w:rsidP="005E2562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val="1572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distribute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  <w:t>开票信息</w:t>
            </w:r>
          </w:p>
        </w:tc>
        <w:tc>
          <w:tcPr>
            <w:tcW w:w="4243" w:type="pct"/>
            <w:gridSpan w:val="4"/>
            <w:vAlign w:val="center"/>
          </w:tcPr>
          <w:p w:rsidR="00AD2F5D" w:rsidRPr="00D77102" w:rsidRDefault="00AD2F5D" w:rsidP="005E2562">
            <w:pPr>
              <w:spacing w:line="280" w:lineRule="exact"/>
              <w:jc w:val="lef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distribute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  <w:t>展位预定</w:t>
            </w:r>
          </w:p>
        </w:tc>
        <w:tc>
          <w:tcPr>
            <w:tcW w:w="4243" w:type="pct"/>
            <w:gridSpan w:val="4"/>
            <w:vAlign w:val="center"/>
          </w:tcPr>
          <w:p w:rsidR="00AD2F5D" w:rsidRPr="00D77102" w:rsidRDefault="00AD2F5D" w:rsidP="005E2562">
            <w:pPr>
              <w:spacing w:line="280" w:lineRule="exact"/>
              <w:jc w:val="lef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□是/□否</w:t>
            </w:r>
          </w:p>
        </w:tc>
      </w:tr>
      <w:tr w:rsidR="00AD2F5D" w:rsidRPr="00D77102" w:rsidTr="005E2562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757" w:type="pct"/>
            <w:vAlign w:val="center"/>
          </w:tcPr>
          <w:p w:rsidR="00AD2F5D" w:rsidRPr="00D77102" w:rsidRDefault="00AD2F5D" w:rsidP="005E2562">
            <w:pPr>
              <w:spacing w:line="400" w:lineRule="exact"/>
              <w:jc w:val="distribute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</w:pPr>
            <w:r w:rsidRPr="00D77102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1"/>
              </w:rPr>
              <w:t>备注</w:t>
            </w:r>
          </w:p>
        </w:tc>
        <w:tc>
          <w:tcPr>
            <w:tcW w:w="4243" w:type="pct"/>
            <w:gridSpan w:val="4"/>
            <w:vAlign w:val="center"/>
          </w:tcPr>
          <w:p w:rsidR="00AD2F5D" w:rsidRPr="00D77102" w:rsidRDefault="00AD2F5D" w:rsidP="005E2562">
            <w:pPr>
              <w:spacing w:line="280" w:lineRule="exact"/>
              <w:jc w:val="lef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 w:rsidRPr="006A6923">
              <w:rPr>
                <w:rFonts w:ascii="仿宋_GB2312" w:eastAsia="仿宋_GB2312" w:hint="eastAsia"/>
                <w:color w:val="000000"/>
                <w:sz w:val="24"/>
                <w:szCs w:val="21"/>
              </w:rPr>
              <w:t>房价：单间</w:t>
            </w:r>
            <w:r w:rsidRPr="006A6923">
              <w:rPr>
                <w:rFonts w:ascii="仿宋_GB2312" w:eastAsia="仿宋_GB2312"/>
                <w:color w:val="000000"/>
                <w:sz w:val="24"/>
                <w:szCs w:val="21"/>
              </w:rPr>
              <w:t>/</w:t>
            </w:r>
            <w:proofErr w:type="gramStart"/>
            <w:r w:rsidRPr="006A6923">
              <w:rPr>
                <w:rFonts w:ascii="仿宋_GB2312" w:eastAsia="仿宋_GB2312" w:hint="eastAsia"/>
                <w:color w:val="000000"/>
                <w:sz w:val="24"/>
                <w:szCs w:val="21"/>
              </w:rPr>
              <w:t>标间房价</w:t>
            </w:r>
            <w:proofErr w:type="gramEnd"/>
            <w:r w:rsidRPr="006A6923">
              <w:rPr>
                <w:rFonts w:ascii="仿宋_GB2312" w:eastAsia="仿宋_GB2312"/>
                <w:color w:val="000000"/>
                <w:sz w:val="24"/>
                <w:szCs w:val="21"/>
              </w:rPr>
              <w:t>480</w:t>
            </w:r>
            <w:r w:rsidRPr="006A6923">
              <w:rPr>
                <w:rFonts w:ascii="仿宋_GB2312" w:eastAsia="仿宋_GB2312" w:hint="eastAsia"/>
                <w:color w:val="000000"/>
                <w:sz w:val="24"/>
                <w:szCs w:val="21"/>
              </w:rPr>
              <w:t>元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，</w:t>
            </w:r>
            <w:r w:rsidRPr="00D77102">
              <w:rPr>
                <w:rFonts w:ascii="仿宋_GB2312" w:eastAsia="仿宋_GB2312" w:hint="eastAsia"/>
                <w:color w:val="000000"/>
                <w:sz w:val="24"/>
                <w:szCs w:val="21"/>
              </w:rPr>
              <w:t>如需合住，请备注说明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。</w:t>
            </w:r>
          </w:p>
        </w:tc>
      </w:tr>
    </w:tbl>
    <w:p w:rsidR="00AD2F5D" w:rsidRPr="003F401F" w:rsidRDefault="00AD2F5D" w:rsidP="00AD2F5D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3F401F">
        <w:rPr>
          <w:rFonts w:ascii="宋体" w:hAnsi="宋体"/>
          <w:b/>
          <w:kern w:val="0"/>
          <w:sz w:val="24"/>
        </w:rPr>
        <w:t>备注：</w:t>
      </w:r>
      <w:hyperlink r:id="rId4" w:history="1">
        <w:r w:rsidRPr="003F401F">
          <w:rPr>
            <w:rFonts w:ascii="宋体" w:hAnsi="宋体"/>
            <w:b/>
            <w:sz w:val="24"/>
          </w:rPr>
          <w:t>请</w:t>
        </w:r>
        <w:r w:rsidRPr="003F401F">
          <w:rPr>
            <w:rFonts w:ascii="宋体" w:hAnsi="宋体" w:hint="eastAsia"/>
            <w:b/>
            <w:sz w:val="24"/>
          </w:rPr>
          <w:t>于8</w:t>
        </w:r>
        <w:r w:rsidRPr="003F401F">
          <w:rPr>
            <w:rFonts w:ascii="宋体" w:hAnsi="宋体"/>
            <w:b/>
            <w:sz w:val="24"/>
          </w:rPr>
          <w:t>月28日</w:t>
        </w:r>
        <w:r w:rsidRPr="003F401F">
          <w:rPr>
            <w:rFonts w:ascii="宋体" w:hAnsi="宋体" w:hint="eastAsia"/>
            <w:b/>
            <w:sz w:val="24"/>
          </w:rPr>
          <w:t>前回执至</w:t>
        </w:r>
        <w:r w:rsidRPr="003F401F">
          <w:rPr>
            <w:rFonts w:ascii="宋体" w:hAnsi="宋体"/>
            <w:b/>
            <w:sz w:val="24"/>
          </w:rPr>
          <w:t>mhgzywyh@126.</w:t>
        </w:r>
        <w:r w:rsidRPr="003F401F">
          <w:rPr>
            <w:rFonts w:ascii="宋体" w:hAnsi="宋体" w:hint="eastAsia"/>
            <w:b/>
            <w:sz w:val="24"/>
          </w:rPr>
          <w:t>com、</w:t>
        </w:r>
        <w:r w:rsidRPr="003F401F">
          <w:rPr>
            <w:rFonts w:ascii="宋体" w:hAnsi="宋体"/>
            <w:b/>
            <w:sz w:val="24"/>
          </w:rPr>
          <w:t>传真至010-</w:t>
        </w:r>
        <w:r w:rsidRPr="003F401F">
          <w:rPr>
            <w:rFonts w:ascii="宋体" w:hAnsi="宋体" w:hint="eastAsia"/>
            <w:b/>
            <w:sz w:val="24"/>
          </w:rPr>
          <w:t>84885724</w:t>
        </w:r>
      </w:hyperlink>
      <w:r w:rsidRPr="003F401F">
        <w:rPr>
          <w:rFonts w:ascii="宋体" w:hAnsi="宋体" w:hint="eastAsia"/>
          <w:b/>
          <w:kern w:val="0"/>
          <w:sz w:val="24"/>
        </w:rPr>
        <w:t>、关注“现代煤化工”公众号或登录</w:t>
      </w:r>
      <w:proofErr w:type="gramStart"/>
      <w:r w:rsidRPr="003F401F">
        <w:rPr>
          <w:rFonts w:ascii="宋体" w:hAnsi="宋体" w:hint="eastAsia"/>
          <w:b/>
          <w:kern w:val="0"/>
          <w:sz w:val="24"/>
        </w:rPr>
        <w:t>论坛官网在线</w:t>
      </w:r>
      <w:proofErr w:type="gramEnd"/>
      <w:r w:rsidRPr="003F401F">
        <w:rPr>
          <w:rFonts w:ascii="宋体" w:hAnsi="宋体" w:hint="eastAsia"/>
          <w:b/>
          <w:kern w:val="0"/>
          <w:sz w:val="24"/>
        </w:rPr>
        <w:t>报名。</w:t>
      </w:r>
    </w:p>
    <w:p w:rsidR="00AD2F5D" w:rsidRDefault="00AD2F5D" w:rsidP="00AD2F5D">
      <w:pPr>
        <w:outlineLvl w:val="0"/>
        <w:rPr>
          <w:rFonts w:ascii="宋体" w:hAnsi="宋体" w:cs="宋体" w:hint="eastAsia"/>
          <w:b/>
          <w:kern w:val="0"/>
          <w:sz w:val="24"/>
        </w:rPr>
      </w:pPr>
    </w:p>
    <w:p w:rsidR="00AD2F5D" w:rsidRDefault="00AD2F5D" w:rsidP="00AD2F5D">
      <w:pPr>
        <w:spacing w:before="100" w:line="290" w:lineRule="exact"/>
        <w:rPr>
          <w:rFonts w:ascii="宋体" w:hAnsi="宋体" w:cs="宋体"/>
          <w:b/>
          <w:kern w:val="0"/>
          <w:sz w:val="24"/>
        </w:rPr>
      </w:pPr>
    </w:p>
    <w:p w:rsidR="00AD2F5D" w:rsidRDefault="00AD2F5D" w:rsidP="00AD2F5D">
      <w:pPr>
        <w:spacing w:before="100" w:line="290" w:lineRule="exact"/>
        <w:rPr>
          <w:rFonts w:ascii="宋体" w:hAnsi="宋体" w:cs="宋体"/>
          <w:b/>
          <w:kern w:val="0"/>
          <w:sz w:val="24"/>
        </w:rPr>
      </w:pPr>
    </w:p>
    <w:p w:rsidR="00AD2F5D" w:rsidRDefault="00AD2F5D" w:rsidP="00AD2F5D">
      <w:pPr>
        <w:spacing w:before="100" w:line="290" w:lineRule="exact"/>
        <w:rPr>
          <w:rFonts w:ascii="宋体" w:hAnsi="宋体" w:cs="宋体"/>
          <w:b/>
          <w:kern w:val="0"/>
          <w:sz w:val="24"/>
        </w:rPr>
      </w:pPr>
    </w:p>
    <w:p w:rsidR="00AD2F5D" w:rsidRPr="00AD24F1" w:rsidRDefault="00AD2F5D" w:rsidP="00AD2F5D">
      <w:pPr>
        <w:spacing w:line="460" w:lineRule="exact"/>
        <w:outlineLvl w:val="0"/>
        <w:rPr>
          <w:rFonts w:ascii="黑体" w:eastAsia="黑体"/>
          <w:bCs/>
          <w:sz w:val="28"/>
          <w:szCs w:val="28"/>
        </w:rPr>
      </w:pPr>
      <w:r w:rsidRPr="004D1842">
        <w:rPr>
          <w:rFonts w:ascii="黑体" w:eastAsia="黑体" w:hint="eastAsia"/>
          <w:bCs/>
          <w:sz w:val="28"/>
          <w:szCs w:val="28"/>
        </w:rPr>
        <w:lastRenderedPageBreak/>
        <w:t>交通方式：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/>
          <w:kern w:val="0"/>
          <w:sz w:val="28"/>
          <w:szCs w:val="28"/>
        </w:rPr>
      </w:pPr>
      <w:r w:rsidRPr="00EB4529">
        <w:rPr>
          <w:rFonts w:ascii="宋体" w:hAnsi="宋体" w:cs="宋体" w:hint="eastAsia"/>
          <w:b/>
          <w:kern w:val="0"/>
          <w:sz w:val="28"/>
          <w:szCs w:val="28"/>
        </w:rPr>
        <w:t>西安咸阳国际机场至陕西宾馆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/>
          <w:bCs/>
          <w:kern w:val="0"/>
          <w:sz w:val="28"/>
          <w:szCs w:val="28"/>
        </w:rPr>
      </w:pPr>
      <w:r w:rsidRPr="00EB4529">
        <w:rPr>
          <w:rFonts w:ascii="宋体" w:hAnsi="宋体" w:cs="宋体" w:hint="eastAsia"/>
          <w:bCs/>
          <w:kern w:val="0"/>
          <w:sz w:val="28"/>
          <w:szCs w:val="28"/>
        </w:rPr>
        <w:t>线路：由西安咸阳国际机场乘机场巴士西高新线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至志诚丽柏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酒店，由高新路转乘502路、608路、高新二号线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至茶张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村站下车，向南步行300米即到。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/>
          <w:kern w:val="0"/>
          <w:sz w:val="28"/>
          <w:szCs w:val="28"/>
        </w:rPr>
      </w:pPr>
      <w:r w:rsidRPr="00EB4529">
        <w:rPr>
          <w:rFonts w:ascii="宋体" w:hAnsi="宋体" w:cs="宋体" w:hint="eastAsia"/>
          <w:b/>
          <w:kern w:val="0"/>
          <w:sz w:val="28"/>
          <w:szCs w:val="28"/>
        </w:rPr>
        <w:t>西安北站至陕西宾馆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 w:rsidRPr="00EB4529">
        <w:rPr>
          <w:rFonts w:ascii="宋体" w:hAnsi="宋体" w:cs="宋体" w:hint="eastAsia"/>
          <w:bCs/>
          <w:kern w:val="0"/>
          <w:sz w:val="28"/>
          <w:szCs w:val="28"/>
        </w:rPr>
        <w:t>线路1：由北客站乘地铁二号线至会展中心站下车转乘526路公交车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至茶张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村站下车，向南步行300米即到。</w:t>
      </w:r>
    </w:p>
    <w:p w:rsidR="00AD2F5D" w:rsidRDefault="00AD2F5D" w:rsidP="00AD2F5D">
      <w:pPr>
        <w:spacing w:before="100" w:line="276" w:lineRule="auto"/>
        <w:rPr>
          <w:rFonts w:ascii="宋体" w:hAnsi="宋体" w:cs="宋体"/>
          <w:bCs/>
          <w:kern w:val="0"/>
          <w:sz w:val="28"/>
          <w:szCs w:val="28"/>
        </w:rPr>
      </w:pPr>
      <w:r w:rsidRPr="00EB4529">
        <w:rPr>
          <w:rFonts w:ascii="宋体" w:hAnsi="宋体" w:cs="宋体" w:hint="eastAsia"/>
          <w:bCs/>
          <w:kern w:val="0"/>
          <w:sz w:val="28"/>
          <w:szCs w:val="28"/>
        </w:rPr>
        <w:t>线路2：由北客站乘地铁二号线至永宁门站下车转乘502路公交车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至茶张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村站下车，向南步行300米即到。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/>
          <w:kern w:val="0"/>
          <w:sz w:val="28"/>
          <w:szCs w:val="28"/>
        </w:rPr>
      </w:pPr>
      <w:r w:rsidRPr="00EB4529">
        <w:rPr>
          <w:rFonts w:ascii="宋体" w:hAnsi="宋体" w:cs="宋体" w:hint="eastAsia"/>
          <w:b/>
          <w:kern w:val="0"/>
          <w:sz w:val="28"/>
          <w:szCs w:val="28"/>
        </w:rPr>
        <w:t>西安火车站至陕西宾馆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 w:rsidRPr="00EB4529">
        <w:rPr>
          <w:rFonts w:ascii="宋体" w:hAnsi="宋体" w:cs="宋体" w:hint="eastAsia"/>
          <w:bCs/>
          <w:kern w:val="0"/>
          <w:sz w:val="28"/>
          <w:szCs w:val="28"/>
        </w:rPr>
        <w:t>线路1：由火车站乘251路，608路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至茶张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村站下车，向南步行300米即到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 w:rsidRPr="00EB4529">
        <w:rPr>
          <w:rFonts w:ascii="宋体" w:hAnsi="宋体" w:cs="宋体" w:hint="eastAsia"/>
          <w:bCs/>
          <w:kern w:val="0"/>
          <w:sz w:val="28"/>
          <w:szCs w:val="28"/>
        </w:rPr>
        <w:t>线路2：乘地铁一号线至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汉城路站转225路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公交车</w:t>
      </w:r>
      <w:proofErr w:type="gramStart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至茶张</w:t>
      </w:r>
      <w:proofErr w:type="gramEnd"/>
      <w:r w:rsidRPr="00EB4529">
        <w:rPr>
          <w:rFonts w:ascii="宋体" w:hAnsi="宋体" w:cs="宋体" w:hint="eastAsia"/>
          <w:bCs/>
          <w:kern w:val="0"/>
          <w:sz w:val="28"/>
          <w:szCs w:val="28"/>
        </w:rPr>
        <w:t>村站下车，向南步行300米即到。</w:t>
      </w:r>
    </w:p>
    <w:p w:rsidR="00AD2F5D" w:rsidRPr="00EB4529" w:rsidRDefault="00AD2F5D" w:rsidP="00AD2F5D">
      <w:pPr>
        <w:spacing w:before="100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221615</wp:posOffset>
            </wp:positionV>
            <wp:extent cx="4062730" cy="29965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F87" w:rsidRPr="00AD2F5D" w:rsidRDefault="00A73F87">
      <w:bookmarkStart w:id="1" w:name="_GoBack"/>
      <w:bookmarkEnd w:id="1"/>
    </w:p>
    <w:sectPr w:rsidR="00A73F87" w:rsidRPr="00AD2F5D">
      <w:footerReference w:type="even" r:id="rId6"/>
      <w:footerReference w:type="default" r:id="rId7"/>
      <w:pgSz w:w="11906" w:h="16838"/>
      <w:pgMar w:top="1701" w:right="1418" w:bottom="1701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A7" w:rsidRDefault="00AD2F5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1A7" w:rsidRDefault="00AD2F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84" w:rsidRDefault="00AD2F5D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B260DC">
      <w:rPr>
        <w:noProof/>
        <w:lang w:val="zh-CN"/>
      </w:rPr>
      <w:t>2</w:t>
    </w:r>
    <w:r>
      <w:fldChar w:fldCharType="end"/>
    </w:r>
  </w:p>
  <w:p w:rsidR="00FE01A7" w:rsidRDefault="00AD2F5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5D"/>
    <w:rsid w:val="000354A9"/>
    <w:rsid w:val="008F6FB6"/>
    <w:rsid w:val="00A73F87"/>
    <w:rsid w:val="00AD2F5D"/>
    <w:rsid w:val="00C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41FB-BF47-4864-B041-AE98E1A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AD2F5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AD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hyperlink" Target="mailto:&#35831;&#20110;8&#26376;28&#26085;&#21069;&#22238;&#25191;&#33267;mhgzywyh@126.com&#12289;&#20256;&#30495;&#33267;010-848857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1002273255@qq.com</dc:creator>
  <cp:keywords/>
  <dc:description/>
  <cp:lastModifiedBy>1002273255@qq.com</cp:lastModifiedBy>
  <cp:revision>1</cp:revision>
  <dcterms:created xsi:type="dcterms:W3CDTF">2019-07-10T01:49:00Z</dcterms:created>
  <dcterms:modified xsi:type="dcterms:W3CDTF">2019-07-10T01:49:00Z</dcterms:modified>
</cp:coreProperties>
</file>