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36" w:rsidRDefault="00063B33" w:rsidP="00DA7BF5">
      <w:pPr>
        <w:spacing w:line="380" w:lineRule="exact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 w:rsidRPr="007B3C92">
        <w:rPr>
          <w:rFonts w:ascii="黑体" w:eastAsia="黑体" w:hAnsi="黑体" w:hint="eastAsia"/>
          <w:b/>
          <w:bCs/>
          <w:sz w:val="28"/>
          <w:szCs w:val="28"/>
        </w:rPr>
        <w:t>附件</w:t>
      </w:r>
      <w:r w:rsidR="007B3C92" w:rsidRPr="007B3C92"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:rsidR="00063B33" w:rsidRPr="00A35436" w:rsidRDefault="006D6441" w:rsidP="006D6441">
      <w:pPr>
        <w:spacing w:after="100" w:afterAutospacing="1" w:line="4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6D6441">
        <w:rPr>
          <w:rFonts w:ascii="黑体" w:eastAsia="黑体" w:hAnsi="黑体" w:hint="eastAsia"/>
          <w:b/>
          <w:bCs/>
          <w:sz w:val="28"/>
          <w:szCs w:val="28"/>
        </w:rPr>
        <w:t>201</w:t>
      </w:r>
      <w:r w:rsidR="00AF75BB">
        <w:rPr>
          <w:rFonts w:ascii="黑体" w:eastAsia="黑体" w:hAnsi="黑体"/>
          <w:b/>
          <w:bCs/>
          <w:sz w:val="28"/>
          <w:szCs w:val="28"/>
        </w:rPr>
        <w:t>8</w:t>
      </w:r>
      <w:r w:rsidR="008B67A9" w:rsidRPr="008B67A9">
        <w:rPr>
          <w:rFonts w:ascii="黑体" w:eastAsia="黑体" w:hAnsi="黑体" w:hint="eastAsia"/>
          <w:b/>
          <w:bCs/>
          <w:sz w:val="28"/>
          <w:szCs w:val="28"/>
        </w:rPr>
        <w:t>（</w:t>
      </w:r>
      <w:r w:rsidR="00B83CAA">
        <w:rPr>
          <w:rFonts w:ascii="黑体" w:eastAsia="黑体" w:hAnsi="黑体" w:hint="eastAsia"/>
          <w:b/>
          <w:bCs/>
          <w:sz w:val="28"/>
          <w:szCs w:val="28"/>
        </w:rPr>
        <w:t>第二届</w:t>
      </w:r>
      <w:r w:rsidR="008B67A9" w:rsidRPr="008B67A9">
        <w:rPr>
          <w:rFonts w:ascii="黑体" w:eastAsia="黑体" w:hAnsi="黑体" w:hint="eastAsia"/>
          <w:b/>
          <w:bCs/>
          <w:sz w:val="28"/>
          <w:szCs w:val="28"/>
        </w:rPr>
        <w:t>）</w:t>
      </w:r>
      <w:r w:rsidRPr="006D6441">
        <w:rPr>
          <w:rFonts w:ascii="黑体" w:eastAsia="黑体" w:hAnsi="黑体" w:hint="eastAsia"/>
          <w:b/>
          <w:bCs/>
          <w:sz w:val="28"/>
          <w:szCs w:val="28"/>
        </w:rPr>
        <w:t>煤基含氧化学品发展论坛</w:t>
      </w:r>
      <w:r w:rsidR="00063B33" w:rsidRPr="00A35436">
        <w:rPr>
          <w:rFonts w:ascii="黑体" w:eastAsia="黑体" w:hAnsi="黑体" w:hint="eastAsia"/>
          <w:b/>
          <w:bCs/>
          <w:sz w:val="28"/>
          <w:szCs w:val="28"/>
        </w:rPr>
        <w:t>参会回执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985"/>
        <w:gridCol w:w="1984"/>
        <w:gridCol w:w="578"/>
        <w:gridCol w:w="1123"/>
        <w:gridCol w:w="425"/>
        <w:gridCol w:w="1882"/>
      </w:tblGrid>
      <w:tr w:rsidR="00063B33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  <w:spacing w:val="-4"/>
              </w:rPr>
            </w:pPr>
            <w:r w:rsidRPr="00AD6F1A">
              <w:rPr>
                <w:rFonts w:ascii="仿宋_GB2312" w:eastAsia="仿宋_GB2312" w:cs="仿宋_GB2312" w:hint="eastAsia"/>
                <w:spacing w:val="-4"/>
              </w:rPr>
              <w:t>单位名称</w:t>
            </w:r>
          </w:p>
        </w:tc>
        <w:tc>
          <w:tcPr>
            <w:tcW w:w="4547" w:type="dxa"/>
            <w:gridSpan w:val="3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3" w:type="dxa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联系人</w:t>
            </w:r>
          </w:p>
        </w:tc>
        <w:tc>
          <w:tcPr>
            <w:tcW w:w="2307" w:type="dxa"/>
            <w:gridSpan w:val="2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063B33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  <w:spacing w:val="-4"/>
              </w:rPr>
            </w:pPr>
            <w:r w:rsidRPr="00AD6F1A">
              <w:rPr>
                <w:rFonts w:ascii="仿宋_GB2312" w:eastAsia="仿宋_GB2312" w:cs="仿宋_GB2312" w:hint="eastAsia"/>
              </w:rPr>
              <w:t>联系地址</w:t>
            </w:r>
          </w:p>
        </w:tc>
        <w:tc>
          <w:tcPr>
            <w:tcW w:w="4547" w:type="dxa"/>
            <w:gridSpan w:val="3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3" w:type="dxa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邮  编</w:t>
            </w:r>
          </w:p>
        </w:tc>
        <w:tc>
          <w:tcPr>
            <w:tcW w:w="2307" w:type="dxa"/>
            <w:gridSpan w:val="2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063B33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电    话</w:t>
            </w:r>
          </w:p>
        </w:tc>
        <w:tc>
          <w:tcPr>
            <w:tcW w:w="4547" w:type="dxa"/>
            <w:gridSpan w:val="3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3" w:type="dxa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传  真</w:t>
            </w:r>
          </w:p>
        </w:tc>
        <w:tc>
          <w:tcPr>
            <w:tcW w:w="2307" w:type="dxa"/>
            <w:gridSpan w:val="2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3862A4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参 会 人</w:t>
            </w:r>
          </w:p>
        </w:tc>
        <w:tc>
          <w:tcPr>
            <w:tcW w:w="1985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3862A4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性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 w:rsidRPr="00AD6F1A">
              <w:rPr>
                <w:rFonts w:ascii="仿宋_GB2312" w:eastAsia="仿宋_GB2312" w:cs="仿宋_GB2312" w:hint="eastAsia"/>
              </w:rPr>
              <w:t>别</w:t>
            </w:r>
          </w:p>
        </w:tc>
        <w:tc>
          <w:tcPr>
            <w:tcW w:w="1985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3862A4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职</w:t>
            </w:r>
            <w:r>
              <w:rPr>
                <w:rFonts w:ascii="仿宋_GB2312" w:eastAsia="仿宋_GB2312" w:cs="仿宋_GB2312" w:hint="eastAsia"/>
              </w:rPr>
              <w:t xml:space="preserve">    </w:t>
            </w:r>
            <w:r w:rsidRPr="00AD6F1A">
              <w:rPr>
                <w:rFonts w:ascii="仿宋_GB2312" w:eastAsia="仿宋_GB2312" w:cs="仿宋_GB2312" w:hint="eastAsia"/>
              </w:rPr>
              <w:t>务</w:t>
            </w:r>
          </w:p>
        </w:tc>
        <w:tc>
          <w:tcPr>
            <w:tcW w:w="1985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3862A4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邮</w:t>
            </w:r>
            <w:r w:rsidR="00552E63">
              <w:rPr>
                <w:rFonts w:ascii="仿宋_GB2312" w:eastAsia="仿宋_GB2312" w:cs="仿宋_GB2312" w:hint="eastAsia"/>
              </w:rPr>
              <w:t xml:space="preserve"> </w:t>
            </w:r>
            <w:r w:rsidR="00552E63">
              <w:rPr>
                <w:rFonts w:ascii="仿宋_GB2312" w:eastAsia="仿宋_GB2312" w:cs="仿宋_GB2312"/>
              </w:rPr>
              <w:t xml:space="preserve">   </w:t>
            </w:r>
            <w:r w:rsidRPr="00AD6F1A">
              <w:rPr>
                <w:rFonts w:ascii="仿宋_GB2312" w:eastAsia="仿宋_GB2312" w:cs="仿宋_GB2312" w:hint="eastAsia"/>
              </w:rPr>
              <w:t>箱</w:t>
            </w:r>
          </w:p>
        </w:tc>
        <w:tc>
          <w:tcPr>
            <w:tcW w:w="1985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3862A4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电</w:t>
            </w:r>
            <w:r w:rsidR="00552E63">
              <w:rPr>
                <w:rFonts w:ascii="仿宋_GB2312" w:eastAsia="仿宋_GB2312" w:cs="仿宋_GB2312" w:hint="eastAsia"/>
              </w:rPr>
              <w:t xml:space="preserve"> </w:t>
            </w:r>
            <w:r w:rsidR="00552E63">
              <w:rPr>
                <w:rFonts w:ascii="仿宋_GB2312" w:eastAsia="仿宋_GB2312" w:cs="仿宋_GB2312"/>
              </w:rPr>
              <w:t xml:space="preserve">   </w:t>
            </w:r>
            <w:r w:rsidRPr="00AD6F1A">
              <w:rPr>
                <w:rFonts w:ascii="仿宋_GB2312" w:eastAsia="仿宋_GB2312" w:cs="仿宋_GB2312" w:hint="eastAsia"/>
              </w:rPr>
              <w:t>话</w:t>
            </w:r>
          </w:p>
        </w:tc>
        <w:tc>
          <w:tcPr>
            <w:tcW w:w="1985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3862A4" w:rsidRPr="00AD6F1A" w:rsidTr="008E4F5F">
        <w:trPr>
          <w:cantSplit/>
          <w:trHeight w:val="567"/>
          <w:jc w:val="center"/>
        </w:trPr>
        <w:tc>
          <w:tcPr>
            <w:tcW w:w="1317" w:type="dxa"/>
            <w:vAlign w:val="center"/>
          </w:tcPr>
          <w:p w:rsidR="003862A4" w:rsidRPr="00AD6F1A" w:rsidRDefault="00552E63" w:rsidP="00AD6F1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手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985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2" w:type="dxa"/>
            <w:vAlign w:val="center"/>
          </w:tcPr>
          <w:p w:rsidR="003862A4" w:rsidRPr="00AD6F1A" w:rsidRDefault="003862A4" w:rsidP="00AD6F1A">
            <w:pPr>
              <w:jc w:val="center"/>
              <w:rPr>
                <w:rFonts w:ascii="仿宋_GB2312" w:eastAsia="仿宋_GB2312"/>
              </w:rPr>
            </w:pPr>
          </w:p>
        </w:tc>
      </w:tr>
      <w:tr w:rsidR="00063B33" w:rsidRPr="00AD6F1A" w:rsidTr="00AF75BB">
        <w:trPr>
          <w:cantSplit/>
          <w:trHeight w:val="794"/>
          <w:jc w:val="center"/>
        </w:trPr>
        <w:tc>
          <w:tcPr>
            <w:tcW w:w="1317" w:type="dxa"/>
            <w:vAlign w:val="center"/>
          </w:tcPr>
          <w:p w:rsidR="00063B33" w:rsidRPr="00AD6F1A" w:rsidRDefault="00063B33" w:rsidP="003862A4">
            <w:pPr>
              <w:jc w:val="center"/>
              <w:rPr>
                <w:rFonts w:ascii="仿宋_GB2312" w:eastAsia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预订住房</w:t>
            </w:r>
          </w:p>
        </w:tc>
        <w:tc>
          <w:tcPr>
            <w:tcW w:w="7977" w:type="dxa"/>
            <w:gridSpan w:val="6"/>
            <w:vAlign w:val="center"/>
          </w:tcPr>
          <w:p w:rsidR="009354CD" w:rsidRDefault="00063B33" w:rsidP="00F35C7F">
            <w:pPr>
              <w:ind w:leftChars="-18" w:left="-7" w:hangingChars="15" w:hanging="36"/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 w:rsidR="006569A5">
              <w:rPr>
                <w:rFonts w:ascii="仿宋_GB2312" w:eastAsia="仿宋_GB2312" w:hAnsi="Wingdings 2" w:hint="eastAsia"/>
              </w:rPr>
              <w:t>大</w:t>
            </w:r>
            <w:r w:rsidR="00F35C7F">
              <w:rPr>
                <w:rFonts w:ascii="仿宋_GB2312" w:eastAsia="仿宋_GB2312" w:hAnsi="Wingdings 2" w:hint="eastAsia"/>
              </w:rPr>
              <w:t xml:space="preserve"> </w:t>
            </w:r>
            <w:r w:rsidR="006569A5">
              <w:rPr>
                <w:rFonts w:ascii="仿宋_GB2312" w:eastAsia="仿宋_GB2312" w:hAnsi="Wingdings 2" w:hint="eastAsia"/>
              </w:rPr>
              <w:t>床</w:t>
            </w:r>
            <w:r w:rsidR="00F35C7F">
              <w:rPr>
                <w:rFonts w:ascii="仿宋_GB2312" w:eastAsia="仿宋_GB2312" w:hAnsi="Wingdings 2" w:hint="eastAsia"/>
              </w:rPr>
              <w:t xml:space="preserve"> </w:t>
            </w:r>
            <w:r w:rsidR="006569A5">
              <w:rPr>
                <w:rFonts w:ascii="仿宋_GB2312" w:eastAsia="仿宋_GB2312" w:hAnsi="Wingdings 2" w:hint="eastAsia"/>
              </w:rPr>
              <w:t>房</w:t>
            </w:r>
            <w:r w:rsidR="00C7383A" w:rsidRPr="00AD6F1A">
              <w:rPr>
                <w:rFonts w:ascii="仿宋_GB2312" w:eastAsia="仿宋_GB2312" w:cs="仿宋_GB2312" w:hint="eastAsia"/>
                <w:u w:val="single"/>
              </w:rPr>
              <w:t xml:space="preserve">   </w:t>
            </w:r>
            <w:r w:rsidRPr="00AD6F1A">
              <w:rPr>
                <w:rFonts w:ascii="仿宋_GB2312" w:eastAsia="仿宋_GB2312" w:cs="仿宋_GB2312" w:hint="eastAsia"/>
              </w:rPr>
              <w:t>间</w:t>
            </w:r>
            <w:r w:rsidR="00AF75BB">
              <w:rPr>
                <w:rFonts w:ascii="仿宋_GB2312" w:eastAsia="仿宋_GB2312" w:cs="仿宋_GB2312" w:hint="eastAsia"/>
              </w:rPr>
              <w:t>（</w:t>
            </w:r>
            <w:r w:rsidR="00FB522C">
              <w:rPr>
                <w:rFonts w:ascii="仿宋_GB2312" w:eastAsia="仿宋_GB2312" w:cs="仿宋_GB2312"/>
              </w:rPr>
              <w:t>380</w:t>
            </w:r>
            <w:r w:rsidR="00AF75BB">
              <w:rPr>
                <w:rFonts w:ascii="仿宋_GB2312" w:eastAsia="仿宋_GB2312" w:cs="仿宋_GB2312" w:hint="eastAsia"/>
              </w:rPr>
              <w:t>元</w:t>
            </w:r>
            <w:r w:rsidR="009354CD">
              <w:rPr>
                <w:rFonts w:ascii="仿宋_GB2312" w:eastAsia="仿宋_GB2312" w:cs="仿宋_GB2312" w:hint="eastAsia"/>
              </w:rPr>
              <w:t>/晚</w:t>
            </w:r>
            <w:r w:rsidR="00F35C7F">
              <w:rPr>
                <w:rFonts w:ascii="仿宋_GB2312" w:eastAsia="仿宋_GB2312" w:cs="仿宋_GB2312" w:hint="eastAsia"/>
              </w:rPr>
              <w:t>，含单早</w:t>
            </w:r>
            <w:r w:rsidR="00AF75BB">
              <w:rPr>
                <w:rFonts w:ascii="仿宋_GB2312" w:eastAsia="仿宋_GB2312" w:cs="仿宋_GB2312" w:hint="eastAsia"/>
              </w:rPr>
              <w:t xml:space="preserve">） </w:t>
            </w:r>
            <w:r w:rsidR="009354CD">
              <w:rPr>
                <w:rFonts w:ascii="仿宋_GB2312" w:eastAsia="仿宋_GB2312" w:cs="仿宋_GB2312"/>
              </w:rPr>
              <w:t xml:space="preserve">   </w:t>
            </w:r>
          </w:p>
          <w:p w:rsidR="00F35C7F" w:rsidRDefault="00063B33" w:rsidP="00D167A3">
            <w:pPr>
              <w:ind w:leftChars="-18" w:left="-7" w:hangingChars="15" w:hanging="36"/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 w:rsidR="00AF75BB">
              <w:rPr>
                <w:rFonts w:ascii="仿宋_GB2312" w:eastAsia="仿宋_GB2312" w:hAnsi="Wingdings 2" w:hint="eastAsia"/>
              </w:rPr>
              <w:t>标间拼房</w:t>
            </w:r>
            <w:r w:rsidR="009354CD" w:rsidRPr="00AD6F1A">
              <w:rPr>
                <w:rFonts w:ascii="仿宋_GB2312" w:eastAsia="仿宋_GB2312" w:cs="仿宋_GB2312" w:hint="eastAsia"/>
                <w:u w:val="single"/>
              </w:rPr>
              <w:t xml:space="preserve">   </w:t>
            </w:r>
            <w:r w:rsidR="009354CD" w:rsidRPr="00AD6F1A">
              <w:rPr>
                <w:rFonts w:ascii="仿宋_GB2312" w:eastAsia="仿宋_GB2312" w:cs="仿宋_GB2312" w:hint="eastAsia"/>
              </w:rPr>
              <w:t>间</w:t>
            </w:r>
            <w:r w:rsidR="00AF75BB">
              <w:rPr>
                <w:rFonts w:ascii="仿宋_GB2312" w:eastAsia="仿宋_GB2312" w:hAnsi="Wingdings 2" w:hint="eastAsia"/>
              </w:rPr>
              <w:t>（</w:t>
            </w:r>
            <w:r w:rsidR="009354CD">
              <w:rPr>
                <w:rFonts w:ascii="仿宋_GB2312" w:eastAsia="仿宋_GB2312" w:hAnsi="Wingdings 2"/>
              </w:rPr>
              <w:t>215</w:t>
            </w:r>
            <w:r w:rsidR="00AF75BB">
              <w:rPr>
                <w:rFonts w:ascii="仿宋_GB2312" w:eastAsia="仿宋_GB2312" w:hAnsi="Wingdings 2" w:hint="eastAsia"/>
              </w:rPr>
              <w:t>元</w:t>
            </w:r>
            <w:r w:rsidR="009354CD">
              <w:rPr>
                <w:rFonts w:ascii="仿宋_GB2312" w:eastAsia="仿宋_GB2312" w:hAnsi="Wingdings 2" w:hint="eastAsia"/>
              </w:rPr>
              <w:t>/晚</w:t>
            </w:r>
            <w:r w:rsidR="00F35C7F">
              <w:rPr>
                <w:rFonts w:ascii="仿宋_GB2312" w:eastAsia="仿宋_GB2312" w:hAnsi="Wingdings 2" w:hint="eastAsia"/>
              </w:rPr>
              <w:t>，含单早</w:t>
            </w:r>
            <w:r w:rsidR="00AF75BB">
              <w:rPr>
                <w:rFonts w:ascii="仿宋_GB2312" w:eastAsia="仿宋_GB2312" w:hAnsi="Wingdings 2" w:hint="eastAsia"/>
              </w:rPr>
              <w:t>）</w:t>
            </w:r>
            <w:r w:rsidR="00AF75BB">
              <w:rPr>
                <w:rFonts w:ascii="仿宋_GB2312" w:eastAsia="仿宋_GB2312" w:cs="仿宋_GB2312"/>
              </w:rPr>
              <w:t xml:space="preserve"> </w:t>
            </w:r>
          </w:p>
          <w:p w:rsidR="00F35C7F" w:rsidRDefault="00F35C7F" w:rsidP="00D167A3">
            <w:pPr>
              <w:ind w:leftChars="-18" w:left="-7" w:hangingChars="15" w:hanging="36"/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cs="仿宋_GB2312" w:hint="eastAsia"/>
              </w:rPr>
              <w:t>标间包房</w:t>
            </w:r>
            <w:r w:rsidRPr="00AD6F1A">
              <w:rPr>
                <w:rFonts w:ascii="仿宋_GB2312" w:eastAsia="仿宋_GB2312" w:cs="仿宋_GB2312" w:hint="eastAsia"/>
                <w:u w:val="single"/>
              </w:rPr>
              <w:t xml:space="preserve">   </w:t>
            </w:r>
            <w:r w:rsidRPr="00AD6F1A">
              <w:rPr>
                <w:rFonts w:ascii="仿宋_GB2312" w:eastAsia="仿宋_GB2312" w:cs="仿宋_GB2312" w:hint="eastAsia"/>
              </w:rPr>
              <w:t>间</w:t>
            </w:r>
            <w:r>
              <w:rPr>
                <w:rFonts w:ascii="仿宋_GB2312" w:eastAsia="仿宋_GB2312" w:cs="仿宋_GB2312" w:hint="eastAsia"/>
              </w:rPr>
              <w:t>（4</w:t>
            </w:r>
            <w:r>
              <w:rPr>
                <w:rFonts w:ascii="仿宋_GB2312" w:eastAsia="仿宋_GB2312" w:cs="仿宋_GB2312"/>
              </w:rPr>
              <w:t>30</w:t>
            </w:r>
            <w:r>
              <w:rPr>
                <w:rFonts w:ascii="仿宋_GB2312" w:eastAsia="仿宋_GB2312" w:cs="仿宋_GB2312" w:hint="eastAsia"/>
              </w:rPr>
              <w:t>元/晚，含双早）</w:t>
            </w:r>
          </w:p>
          <w:p w:rsidR="00063B33" w:rsidRPr="00A757BE" w:rsidRDefault="00AF75BB" w:rsidP="00D167A3">
            <w:pPr>
              <w:ind w:leftChars="-18" w:left="-7" w:hangingChars="15" w:hanging="36"/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 w:rsidRPr="00AD6F1A">
              <w:rPr>
                <w:rFonts w:ascii="仿宋_GB2312" w:eastAsia="仿宋_GB2312" w:cs="仿宋_GB2312" w:hint="eastAsia"/>
              </w:rPr>
              <w:t>不</w:t>
            </w:r>
            <w:r w:rsidR="00F35C7F">
              <w:rPr>
                <w:rFonts w:ascii="仿宋_GB2312" w:eastAsia="仿宋_GB2312" w:cs="仿宋_GB2312" w:hint="eastAsia"/>
              </w:rPr>
              <w:t xml:space="preserve"> 住 宿</w:t>
            </w:r>
          </w:p>
          <w:p w:rsidR="00063B33" w:rsidRPr="00AD6F1A" w:rsidRDefault="00CA381C" w:rsidP="00AF75BB">
            <w:pPr>
              <w:ind w:leftChars="-18" w:left="-7" w:hangingChars="15" w:hanging="36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时间：</w:t>
            </w:r>
            <w:r w:rsidR="00AF75BB">
              <w:rPr>
                <w:rFonts w:ascii="仿宋_GB2312" w:eastAsia="仿宋_GB2312" w:hAnsi="新宋体" w:cs="新宋体"/>
              </w:rPr>
              <w:t>12</w:t>
            </w:r>
            <w:r w:rsidR="00063B33" w:rsidRPr="00AD6F1A">
              <w:rPr>
                <w:rFonts w:ascii="仿宋_GB2312" w:eastAsia="仿宋_GB2312" w:cs="仿宋_GB2312" w:hint="eastAsia"/>
              </w:rPr>
              <w:t>月</w:t>
            </w:r>
            <w:r w:rsidR="00063B33" w:rsidRPr="00AD6F1A">
              <w:rPr>
                <w:rFonts w:ascii="仿宋_GB2312" w:eastAsia="仿宋_GB2312" w:hAnsi="新宋体" w:cs="新宋体" w:hint="eastAsia"/>
              </w:rPr>
              <w:t>___</w:t>
            </w:r>
            <w:r w:rsidR="00063B33" w:rsidRPr="00AD6F1A">
              <w:rPr>
                <w:rFonts w:ascii="仿宋_GB2312" w:eastAsia="仿宋_GB2312" w:cs="仿宋_GB2312" w:hint="eastAsia"/>
              </w:rPr>
              <w:t xml:space="preserve">日 至 </w:t>
            </w:r>
            <w:r w:rsidR="00063B33" w:rsidRPr="00AD6F1A">
              <w:rPr>
                <w:rFonts w:ascii="仿宋_GB2312" w:eastAsia="仿宋_GB2312" w:hAnsi="新宋体" w:cs="新宋体" w:hint="eastAsia"/>
              </w:rPr>
              <w:t>___</w:t>
            </w:r>
            <w:r w:rsidR="00063B33" w:rsidRPr="00AD6F1A">
              <w:rPr>
                <w:rFonts w:ascii="仿宋_GB2312" w:eastAsia="仿宋_GB2312" w:cs="仿宋_GB2312" w:hint="eastAsia"/>
              </w:rPr>
              <w:t>日，共</w:t>
            </w:r>
            <w:r w:rsidR="00063B33" w:rsidRPr="00AD6F1A">
              <w:rPr>
                <w:rFonts w:ascii="仿宋_GB2312" w:eastAsia="仿宋_GB2312" w:hAnsi="新宋体" w:cs="新宋体" w:hint="eastAsia"/>
              </w:rPr>
              <w:t>___</w:t>
            </w:r>
            <w:r w:rsidR="00CB1AE3">
              <w:rPr>
                <w:rFonts w:ascii="仿宋_GB2312" w:eastAsia="仿宋_GB2312" w:cs="仿宋_GB2312" w:hint="eastAsia"/>
              </w:rPr>
              <w:t>晚</w:t>
            </w:r>
            <w:r w:rsidR="00063B33" w:rsidRPr="00AD6F1A">
              <w:rPr>
                <w:rFonts w:ascii="仿宋_GB2312" w:eastAsia="仿宋_GB2312" w:cs="仿宋_GB2312" w:hint="eastAsia"/>
              </w:rPr>
              <w:t>。</w:t>
            </w:r>
          </w:p>
        </w:tc>
      </w:tr>
      <w:tr w:rsidR="00063B33" w:rsidRPr="00AD6F1A" w:rsidTr="00AF75BB">
        <w:trPr>
          <w:cantSplit/>
          <w:trHeight w:val="794"/>
          <w:jc w:val="center"/>
        </w:trPr>
        <w:tc>
          <w:tcPr>
            <w:tcW w:w="1317" w:type="dxa"/>
            <w:vAlign w:val="center"/>
          </w:tcPr>
          <w:p w:rsidR="00063B33" w:rsidRPr="00AD6F1A" w:rsidRDefault="007B3C92" w:rsidP="00AF75BB">
            <w:pPr>
              <w:jc w:val="center"/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cs="仿宋_GB2312" w:hint="eastAsia"/>
              </w:rPr>
              <w:t>车次</w:t>
            </w:r>
            <w:r w:rsidR="00AF75BB">
              <w:rPr>
                <w:rFonts w:ascii="仿宋_GB2312" w:eastAsia="仿宋_GB2312" w:cs="仿宋_GB2312" w:hint="eastAsia"/>
              </w:rPr>
              <w:t>信息</w:t>
            </w:r>
          </w:p>
        </w:tc>
        <w:tc>
          <w:tcPr>
            <w:tcW w:w="7977" w:type="dxa"/>
            <w:gridSpan w:val="6"/>
            <w:vAlign w:val="center"/>
          </w:tcPr>
          <w:p w:rsidR="0004545B" w:rsidRDefault="008E4F5F" w:rsidP="006D6441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 w:hint="eastAsia"/>
              </w:rPr>
              <w:t xml:space="preserve"> </w:t>
            </w:r>
            <w:r w:rsidR="007B3C92" w:rsidRPr="00AD6F1A">
              <w:rPr>
                <w:rFonts w:ascii="仿宋_GB2312" w:eastAsia="仿宋_GB2312" w:cs="仿宋_GB2312" w:hint="eastAsia"/>
              </w:rPr>
              <w:t>高铁</w:t>
            </w:r>
            <w:r w:rsidR="00063B33" w:rsidRPr="00AD6F1A">
              <w:rPr>
                <w:rFonts w:ascii="仿宋_GB2312" w:eastAsia="仿宋_GB2312" w:cs="仿宋_GB2312" w:hint="eastAsia"/>
              </w:rPr>
              <w:t>：</w:t>
            </w:r>
            <w:r w:rsidR="00AF75BB">
              <w:rPr>
                <w:rFonts w:ascii="仿宋_GB2312" w:eastAsia="仿宋_GB2312" w:hAnsi="Wingdings 2" w:hint="eastAsia"/>
              </w:rPr>
              <w:t>三门峡南</w:t>
            </w:r>
            <w:r w:rsidR="006D6441" w:rsidRPr="006D6441">
              <w:rPr>
                <w:rFonts w:ascii="仿宋_GB2312" w:eastAsia="仿宋_GB2312" w:hAnsi="Wingdings 2" w:hint="eastAsia"/>
              </w:rPr>
              <w:t>站</w:t>
            </w:r>
            <w:r w:rsidR="004060B5">
              <w:rPr>
                <w:rFonts w:ascii="仿宋_GB2312" w:eastAsia="仿宋_GB2312" w:hAnsi="Wingdings 2" w:hint="eastAsia"/>
              </w:rPr>
              <w:t xml:space="preserve">       </w:t>
            </w:r>
            <w:r w:rsidR="006D6441">
              <w:rPr>
                <w:rFonts w:ascii="仿宋_GB2312" w:eastAsia="仿宋_GB2312" w:hAnsi="Wingdings 2" w:hint="eastAsia"/>
              </w:rPr>
              <w:t xml:space="preserve"> </w:t>
            </w:r>
            <w:r w:rsidR="00A757BE">
              <w:rPr>
                <w:rFonts w:ascii="仿宋_GB2312" w:eastAsia="仿宋_GB2312" w:hAnsi="Wingdings 2" w:hint="eastAsia"/>
              </w:rPr>
              <w:t>时间及</w:t>
            </w:r>
            <w:r w:rsidR="007B3C92" w:rsidRPr="00AD6F1A">
              <w:rPr>
                <w:rFonts w:ascii="仿宋_GB2312" w:eastAsia="仿宋_GB2312" w:cs="仿宋_GB2312" w:hint="eastAsia"/>
              </w:rPr>
              <w:t>车次：</w:t>
            </w:r>
          </w:p>
          <w:p w:rsidR="00AF75BB" w:rsidRPr="00AF75BB" w:rsidRDefault="00AF75BB" w:rsidP="006D6441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/>
              </w:rPr>
              <w:t xml:space="preserve"> </w:t>
            </w:r>
            <w:r>
              <w:rPr>
                <w:rFonts w:ascii="仿宋_GB2312" w:eastAsia="仿宋_GB2312" w:hAnsi="Wingdings 2" w:hint="eastAsia"/>
              </w:rPr>
              <w:t>其他</w:t>
            </w:r>
          </w:p>
        </w:tc>
      </w:tr>
      <w:tr w:rsidR="00445628" w:rsidRPr="00AD6F1A" w:rsidTr="00AF75BB">
        <w:trPr>
          <w:cantSplit/>
          <w:trHeight w:val="794"/>
          <w:jc w:val="center"/>
        </w:trPr>
        <w:tc>
          <w:tcPr>
            <w:tcW w:w="1317" w:type="dxa"/>
            <w:vAlign w:val="center"/>
          </w:tcPr>
          <w:p w:rsidR="00445628" w:rsidRPr="00AD6F1A" w:rsidRDefault="00445628" w:rsidP="00AF75BB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返程</w:t>
            </w:r>
            <w:r w:rsidR="00AF75BB">
              <w:rPr>
                <w:rFonts w:ascii="仿宋_GB2312" w:eastAsia="仿宋_GB2312" w:cs="仿宋_GB2312" w:hint="eastAsia"/>
              </w:rPr>
              <w:t>信息</w:t>
            </w:r>
          </w:p>
        </w:tc>
        <w:tc>
          <w:tcPr>
            <w:tcW w:w="7977" w:type="dxa"/>
            <w:gridSpan w:val="6"/>
            <w:vAlign w:val="center"/>
          </w:tcPr>
          <w:p w:rsidR="00445628" w:rsidRDefault="008E4F5F" w:rsidP="00445628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 w:hint="eastAsia"/>
              </w:rPr>
              <w:t xml:space="preserve"> </w:t>
            </w:r>
            <w:r w:rsidR="00445628" w:rsidRPr="00AD6F1A">
              <w:rPr>
                <w:rFonts w:ascii="仿宋_GB2312" w:eastAsia="仿宋_GB2312" w:cs="仿宋_GB2312" w:hint="eastAsia"/>
              </w:rPr>
              <w:t>高铁：</w:t>
            </w:r>
            <w:r w:rsidR="00AF75BB">
              <w:rPr>
                <w:rFonts w:ascii="仿宋_GB2312" w:eastAsia="仿宋_GB2312" w:hAnsi="Wingdings 2" w:hint="eastAsia"/>
              </w:rPr>
              <w:t>三门峡南</w:t>
            </w:r>
            <w:r w:rsidR="00AF75BB" w:rsidRPr="006D6441">
              <w:rPr>
                <w:rFonts w:ascii="仿宋_GB2312" w:eastAsia="仿宋_GB2312" w:hAnsi="Wingdings 2" w:hint="eastAsia"/>
              </w:rPr>
              <w:t>站</w:t>
            </w:r>
            <w:r w:rsidR="00445628" w:rsidRPr="00AD6F1A">
              <w:rPr>
                <w:rFonts w:ascii="仿宋_GB2312" w:eastAsia="仿宋_GB2312" w:hAnsi="Wingdings 2" w:hint="eastAsia"/>
              </w:rPr>
              <w:t xml:space="preserve">  </w:t>
            </w:r>
            <w:r w:rsidR="00445628">
              <w:rPr>
                <w:rFonts w:ascii="仿宋_GB2312" w:eastAsia="仿宋_GB2312" w:hAnsi="Wingdings 2" w:hint="eastAsia"/>
              </w:rPr>
              <w:t xml:space="preserve">      时间及</w:t>
            </w:r>
            <w:r w:rsidR="00445628" w:rsidRPr="00AD6F1A">
              <w:rPr>
                <w:rFonts w:ascii="仿宋_GB2312" w:eastAsia="仿宋_GB2312" w:cs="仿宋_GB2312" w:hint="eastAsia"/>
              </w:rPr>
              <w:t>车次：</w:t>
            </w:r>
          </w:p>
          <w:p w:rsidR="00AF75BB" w:rsidRPr="00AD6F1A" w:rsidRDefault="00AF75BB" w:rsidP="00445628">
            <w:pPr>
              <w:rPr>
                <w:rFonts w:ascii="仿宋_GB2312" w:eastAsia="仿宋_GB2312" w:cs="仿宋_GB2312"/>
              </w:rPr>
            </w:pPr>
            <w:r w:rsidRPr="00AD6F1A">
              <w:rPr>
                <w:rFonts w:ascii="仿宋_GB2312" w:eastAsia="仿宋_GB2312" w:hAnsi="Wingdings 2" w:hint="eastAsia"/>
              </w:rPr>
              <w:sym w:font="Wingdings 2" w:char="00A3"/>
            </w:r>
            <w:r>
              <w:rPr>
                <w:rFonts w:ascii="仿宋_GB2312" w:eastAsia="仿宋_GB2312" w:hAnsi="Wingdings 2"/>
              </w:rPr>
              <w:t xml:space="preserve"> </w:t>
            </w:r>
            <w:r>
              <w:rPr>
                <w:rFonts w:ascii="仿宋_GB2312" w:eastAsia="仿宋_GB2312" w:hAnsi="Wingdings 2" w:hint="eastAsia"/>
              </w:rPr>
              <w:t>其他</w:t>
            </w:r>
          </w:p>
        </w:tc>
      </w:tr>
      <w:tr w:rsidR="00063B33" w:rsidRPr="00AD6F1A" w:rsidTr="00AF75BB">
        <w:trPr>
          <w:cantSplit/>
          <w:trHeight w:val="968"/>
          <w:jc w:val="center"/>
        </w:trPr>
        <w:tc>
          <w:tcPr>
            <w:tcW w:w="1317" w:type="dxa"/>
            <w:vAlign w:val="center"/>
          </w:tcPr>
          <w:p w:rsidR="00063B33" w:rsidRPr="00AD6F1A" w:rsidRDefault="00AF75BB" w:rsidP="00AD6F1A"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其他备注</w:t>
            </w:r>
          </w:p>
        </w:tc>
        <w:tc>
          <w:tcPr>
            <w:tcW w:w="7977" w:type="dxa"/>
            <w:gridSpan w:val="6"/>
            <w:vAlign w:val="center"/>
          </w:tcPr>
          <w:p w:rsidR="00063B33" w:rsidRPr="00AD6F1A" w:rsidRDefault="00063B33" w:rsidP="00AD6F1A">
            <w:pPr>
              <w:jc w:val="center"/>
              <w:rPr>
                <w:rFonts w:ascii="仿宋_GB2312" w:eastAsia="仿宋_GB2312" w:cs="仿宋_GB2312"/>
              </w:rPr>
            </w:pPr>
          </w:p>
        </w:tc>
      </w:tr>
    </w:tbl>
    <w:p w:rsidR="00063B33" w:rsidRPr="009354CD" w:rsidRDefault="00063B33" w:rsidP="00B021EF">
      <w:pPr>
        <w:spacing w:line="360" w:lineRule="auto"/>
        <w:rPr>
          <w:rFonts w:ascii="Times New Roman" w:eastAsia="仿宋_GB2312" w:hAnsi="Times New Roman"/>
        </w:rPr>
      </w:pPr>
      <w:r w:rsidRPr="009354CD">
        <w:rPr>
          <w:rFonts w:ascii="Times New Roman" w:eastAsia="仿宋_GB2312" w:hAnsi="Times New Roman" w:hint="eastAsia"/>
        </w:rPr>
        <w:t>备注</w:t>
      </w:r>
      <w:r w:rsidR="00FD193C" w:rsidRPr="009354CD">
        <w:rPr>
          <w:rFonts w:ascii="Times New Roman" w:eastAsia="仿宋_GB2312" w:hAnsi="Times New Roman" w:hint="eastAsia"/>
        </w:rPr>
        <w:t>：</w:t>
      </w:r>
      <w:r w:rsidRPr="009354CD">
        <w:rPr>
          <w:rFonts w:ascii="Times New Roman" w:eastAsia="仿宋_GB2312" w:hAnsi="Times New Roman" w:hint="eastAsia"/>
        </w:rPr>
        <w:t>1</w:t>
      </w:r>
      <w:r w:rsidRPr="009354CD">
        <w:rPr>
          <w:rFonts w:ascii="Times New Roman" w:eastAsia="仿宋_GB2312" w:hAnsi="Times New Roman" w:hint="eastAsia"/>
        </w:rPr>
        <w:t>、</w:t>
      </w:r>
      <w:hyperlink r:id="rId6" w:history="1">
        <w:r w:rsidR="00B021EF" w:rsidRPr="009354CD">
          <w:rPr>
            <w:rFonts w:ascii="Times New Roman" w:eastAsia="仿宋_GB2312" w:hAnsi="Times New Roman"/>
          </w:rPr>
          <w:t>请</w:t>
        </w:r>
        <w:r w:rsidR="00B021EF" w:rsidRPr="009354CD">
          <w:rPr>
            <w:rFonts w:ascii="Times New Roman" w:eastAsia="仿宋_GB2312" w:hAnsi="Times New Roman" w:hint="eastAsia"/>
          </w:rPr>
          <w:t>于</w:t>
        </w:r>
        <w:r w:rsidR="00B021EF" w:rsidRPr="009354CD">
          <w:rPr>
            <w:rFonts w:ascii="Times New Roman" w:eastAsia="仿宋_GB2312" w:hAnsi="Times New Roman" w:hint="eastAsia"/>
          </w:rPr>
          <w:t>1</w:t>
        </w:r>
        <w:r w:rsidR="00B021EF" w:rsidRPr="009354CD">
          <w:rPr>
            <w:rFonts w:ascii="Times New Roman" w:eastAsia="仿宋_GB2312" w:hAnsi="Times New Roman"/>
          </w:rPr>
          <w:t>2</w:t>
        </w:r>
        <w:r w:rsidR="00B021EF" w:rsidRPr="009354CD">
          <w:rPr>
            <w:rFonts w:ascii="Times New Roman" w:eastAsia="仿宋_GB2312" w:hAnsi="Times New Roman"/>
          </w:rPr>
          <w:t>月</w:t>
        </w:r>
        <w:r w:rsidR="00B021EF" w:rsidRPr="009354CD">
          <w:rPr>
            <w:rFonts w:ascii="Times New Roman" w:eastAsia="仿宋_GB2312" w:hAnsi="Times New Roman"/>
          </w:rPr>
          <w:t>21</w:t>
        </w:r>
        <w:r w:rsidR="00B021EF" w:rsidRPr="009354CD">
          <w:rPr>
            <w:rFonts w:ascii="Times New Roman" w:eastAsia="仿宋_GB2312" w:hAnsi="Times New Roman"/>
          </w:rPr>
          <w:t>日前将回执</w:t>
        </w:r>
        <w:r w:rsidR="00B021EF" w:rsidRPr="009354CD">
          <w:rPr>
            <w:rFonts w:ascii="Times New Roman" w:eastAsia="仿宋_GB2312" w:hAnsi="Times New Roman" w:hint="eastAsia"/>
          </w:rPr>
          <w:t>发至邮箱</w:t>
        </w:r>
        <w:r w:rsidR="00B021EF" w:rsidRPr="009354CD">
          <w:rPr>
            <w:rFonts w:ascii="Times New Roman" w:eastAsia="仿宋_GB2312" w:hAnsi="Times New Roman" w:cs="Times New Roman"/>
          </w:rPr>
          <w:t>mhgzywyh@126.com</w:t>
        </w:r>
      </w:hyperlink>
      <w:r w:rsidR="00B021EF" w:rsidRPr="009354CD">
        <w:rPr>
          <w:rFonts w:ascii="Times New Roman" w:eastAsia="仿宋_GB2312" w:hAnsi="Times New Roman" w:hint="eastAsia"/>
        </w:rPr>
        <w:t>或</w:t>
      </w:r>
      <w:r w:rsidR="00B021EF" w:rsidRPr="009354CD">
        <w:rPr>
          <w:rFonts w:ascii="Times New Roman" w:eastAsia="仿宋_GB2312" w:hAnsi="Times New Roman" w:cs="Times New Roman" w:hint="eastAsia"/>
        </w:rPr>
        <w:t>ymsjjq@</w:t>
      </w:r>
      <w:r w:rsidR="00B021EF" w:rsidRPr="009354CD">
        <w:rPr>
          <w:rFonts w:ascii="Times New Roman" w:eastAsia="仿宋_GB2312" w:hAnsi="Times New Roman" w:cs="Times New Roman"/>
        </w:rPr>
        <w:t>126.</w:t>
      </w:r>
      <w:r w:rsidR="00B021EF" w:rsidRPr="009354CD">
        <w:rPr>
          <w:rFonts w:ascii="Times New Roman" w:eastAsia="仿宋_GB2312" w:hAnsi="Times New Roman" w:cs="Times New Roman" w:hint="eastAsia"/>
        </w:rPr>
        <w:t>com</w:t>
      </w:r>
      <w:r w:rsidR="000A5993" w:rsidRPr="009354CD">
        <w:rPr>
          <w:rFonts w:ascii="Times New Roman" w:eastAsia="仿宋_GB2312" w:hAnsi="Times New Roman" w:hint="eastAsia"/>
        </w:rPr>
        <w:t>。</w:t>
      </w:r>
    </w:p>
    <w:p w:rsidR="00EF50EB" w:rsidRDefault="00063B33" w:rsidP="00755D1B">
      <w:pPr>
        <w:spacing w:line="360" w:lineRule="auto"/>
        <w:ind w:leftChars="300" w:left="1080" w:hangingChars="150" w:hanging="360"/>
        <w:rPr>
          <w:rFonts w:ascii="仿宋_GB2312" w:eastAsia="仿宋_GB2312" w:hAnsi="楷体"/>
        </w:rPr>
      </w:pPr>
      <w:r w:rsidRPr="00AD6F1A">
        <w:rPr>
          <w:rFonts w:ascii="仿宋_GB2312" w:eastAsia="仿宋_GB2312" w:hAnsi="楷体" w:hint="eastAsia"/>
        </w:rPr>
        <w:t>2</w:t>
      </w:r>
      <w:r w:rsidR="00AD6F1A">
        <w:rPr>
          <w:rFonts w:ascii="仿宋_GB2312" w:eastAsia="仿宋_GB2312" w:hAnsi="楷体" w:hint="eastAsia"/>
        </w:rPr>
        <w:t>、会务组</w:t>
      </w:r>
      <w:r w:rsidR="00AD6F1A" w:rsidRPr="00AD6F1A">
        <w:rPr>
          <w:rFonts w:ascii="仿宋_GB2312" w:eastAsia="仿宋_GB2312" w:hAnsi="楷体" w:hint="eastAsia"/>
        </w:rPr>
        <w:t>在</w:t>
      </w:r>
      <w:r w:rsidR="0004545B" w:rsidRPr="0004545B">
        <w:rPr>
          <w:rFonts w:ascii="仿宋_GB2312" w:eastAsia="仿宋_GB2312" w:hAnsi="楷体" w:hint="eastAsia"/>
        </w:rPr>
        <w:t>高铁</w:t>
      </w:r>
      <w:r w:rsidR="00D67B5D">
        <w:rPr>
          <w:rFonts w:ascii="仿宋_GB2312" w:eastAsia="仿宋_GB2312" w:hAnsi="楷体" w:hint="eastAsia"/>
        </w:rPr>
        <w:t>三门峡南</w:t>
      </w:r>
      <w:r w:rsidR="0004545B" w:rsidRPr="0004545B">
        <w:rPr>
          <w:rFonts w:ascii="仿宋_GB2312" w:eastAsia="仿宋_GB2312" w:hAnsi="楷体" w:hint="eastAsia"/>
        </w:rPr>
        <w:t>站</w:t>
      </w:r>
      <w:r w:rsidR="00B8124A">
        <w:rPr>
          <w:rFonts w:ascii="仿宋_GB2312" w:eastAsia="仿宋_GB2312" w:hAnsi="楷体" w:hint="eastAsia"/>
        </w:rPr>
        <w:t>提供</w:t>
      </w:r>
      <w:r w:rsidR="00AD6F1A" w:rsidRPr="00AD6F1A">
        <w:rPr>
          <w:rFonts w:ascii="仿宋_GB2312" w:eastAsia="仿宋_GB2312" w:hAnsi="楷体" w:hint="eastAsia"/>
        </w:rPr>
        <w:t>接站服务</w:t>
      </w:r>
      <w:r w:rsidR="00D67B5D">
        <w:rPr>
          <w:rFonts w:ascii="仿宋_GB2312" w:eastAsia="仿宋_GB2312" w:hAnsi="楷体" w:hint="eastAsia"/>
        </w:rPr>
        <w:t>，</w:t>
      </w:r>
      <w:r w:rsidR="00AB6931" w:rsidRPr="00AB6931">
        <w:rPr>
          <w:rFonts w:ascii="仿宋_GB2312" w:eastAsia="仿宋_GB2312" w:hAnsi="楷体"/>
        </w:rPr>
        <w:t>请务必在回执注明车次。</w:t>
      </w:r>
    </w:p>
    <w:p w:rsidR="009354CD" w:rsidRDefault="009354CD" w:rsidP="00755D1B">
      <w:pPr>
        <w:spacing w:line="360" w:lineRule="auto"/>
        <w:ind w:leftChars="300" w:left="1080" w:hangingChars="150" w:hanging="360"/>
        <w:rPr>
          <w:rFonts w:ascii="仿宋_GB2312" w:eastAsia="仿宋_GB2312" w:hAnsi="楷体"/>
        </w:rPr>
      </w:pPr>
      <w:r>
        <w:rPr>
          <w:rFonts w:ascii="仿宋_GB2312" w:eastAsia="仿宋_GB2312" w:hAnsi="楷体" w:hint="eastAsia"/>
        </w:rPr>
        <w:t>3、因运城机场至三门峡段高速封闭施工禁行，请参会人员勿至运城机场中转。</w:t>
      </w:r>
    </w:p>
    <w:p w:rsidR="00D67B5D" w:rsidRPr="00D67B5D" w:rsidRDefault="00094BD9" w:rsidP="00755D1B">
      <w:pPr>
        <w:spacing w:line="360" w:lineRule="auto"/>
        <w:ind w:leftChars="300" w:left="1080" w:hangingChars="150" w:hanging="360"/>
        <w:rPr>
          <w:rFonts w:ascii="仿宋_GB2312" w:eastAsia="仿宋_GB2312" w:hAnsi="楷体"/>
        </w:rPr>
      </w:pPr>
      <w:r>
        <w:rPr>
          <w:rFonts w:ascii="仿宋_GB2312" w:eastAsia="仿宋_GB2312" w:hAnsi="楷体"/>
        </w:rPr>
        <w:t>4</w:t>
      </w:r>
      <w:r w:rsidR="00D67B5D">
        <w:rPr>
          <w:rFonts w:ascii="仿宋_GB2312" w:eastAsia="仿宋_GB2312" w:hAnsi="楷体" w:hint="eastAsia"/>
        </w:rPr>
        <w:t>、</w:t>
      </w:r>
      <w:r w:rsidR="00552E63">
        <w:rPr>
          <w:rFonts w:ascii="仿宋_GB2312" w:eastAsia="仿宋_GB2312" w:hAnsi="楷体" w:hint="eastAsia"/>
        </w:rPr>
        <w:t>请填写完整参会人电话、邮箱，用于制作通讯录与会后发电子资料</w:t>
      </w:r>
      <w:r w:rsidR="00F35C7F">
        <w:rPr>
          <w:rFonts w:ascii="仿宋_GB2312" w:eastAsia="仿宋_GB2312" w:hAnsi="楷体" w:hint="eastAsia"/>
        </w:rPr>
        <w:t>；</w:t>
      </w:r>
      <w:r w:rsidR="00AC56C0">
        <w:rPr>
          <w:rFonts w:ascii="仿宋_GB2312" w:eastAsia="仿宋_GB2312" w:hAnsi="楷体" w:hint="eastAsia"/>
        </w:rPr>
        <w:t>住房</w:t>
      </w:r>
      <w:r w:rsidR="00F35C7F">
        <w:rPr>
          <w:rFonts w:ascii="仿宋_GB2312" w:eastAsia="仿宋_GB2312" w:hAnsi="楷体" w:hint="eastAsia"/>
        </w:rPr>
        <w:t>信息务必填写完整，不填</w:t>
      </w:r>
      <w:r w:rsidR="00B67062">
        <w:rPr>
          <w:rFonts w:ascii="仿宋_GB2312" w:eastAsia="仿宋_GB2312" w:hAnsi="楷体" w:hint="eastAsia"/>
        </w:rPr>
        <w:t>的</w:t>
      </w:r>
      <w:r w:rsidR="00F35C7F">
        <w:rPr>
          <w:rFonts w:ascii="仿宋_GB2312" w:eastAsia="仿宋_GB2312" w:hAnsi="楷体" w:hint="eastAsia"/>
        </w:rPr>
        <w:t>默认不住宿</w:t>
      </w:r>
      <w:r w:rsidR="00552E63">
        <w:rPr>
          <w:rFonts w:ascii="仿宋_GB2312" w:eastAsia="仿宋_GB2312" w:hAnsi="楷体" w:hint="eastAsia"/>
        </w:rPr>
        <w:t>。</w:t>
      </w:r>
    </w:p>
    <w:sectPr w:rsidR="00D67B5D" w:rsidRPr="00D67B5D" w:rsidSect="00EB003A">
      <w:footerReference w:type="even" r:id="rId7"/>
      <w:footerReference w:type="default" r:id="rId8"/>
      <w:pgSz w:w="11906" w:h="16838" w:code="9"/>
      <w:pgMar w:top="1701" w:right="1276" w:bottom="1701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82" w:rsidRDefault="001E3182" w:rsidP="00F541F8">
      <w:r>
        <w:separator/>
      </w:r>
    </w:p>
  </w:endnote>
  <w:endnote w:type="continuationSeparator" w:id="0">
    <w:p w:rsidR="001E3182" w:rsidRDefault="001E3182" w:rsidP="00F5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72" w:rsidRDefault="00B264A6">
    <w:pPr>
      <w:pStyle w:val="a5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EF50E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7C72" w:rsidRDefault="001E318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1E" w:rsidRDefault="00B264A6">
    <w:pPr>
      <w:pStyle w:val="a5"/>
      <w:jc w:val="center"/>
    </w:pPr>
    <w:r>
      <w:fldChar w:fldCharType="begin"/>
    </w:r>
    <w:r w:rsidR="00EF50EB">
      <w:instrText xml:space="preserve"> PAGE   \* MERGEFORMAT </w:instrText>
    </w:r>
    <w:r>
      <w:fldChar w:fldCharType="separate"/>
    </w:r>
    <w:r w:rsidR="00116F13" w:rsidRPr="00116F13">
      <w:rPr>
        <w:noProof/>
        <w:lang w:val="zh-CN"/>
      </w:rPr>
      <w:t>1</w:t>
    </w:r>
    <w:r>
      <w:fldChar w:fldCharType="end"/>
    </w:r>
  </w:p>
  <w:p w:rsidR="008E7C72" w:rsidRDefault="001E318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82" w:rsidRDefault="001E3182" w:rsidP="00F541F8">
      <w:r>
        <w:separator/>
      </w:r>
    </w:p>
  </w:footnote>
  <w:footnote w:type="continuationSeparator" w:id="0">
    <w:p w:rsidR="001E3182" w:rsidRDefault="001E3182" w:rsidP="00F5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1F8"/>
    <w:rsid w:val="00001B5B"/>
    <w:rsid w:val="00013378"/>
    <w:rsid w:val="00014401"/>
    <w:rsid w:val="00025BCC"/>
    <w:rsid w:val="000334B4"/>
    <w:rsid w:val="00035395"/>
    <w:rsid w:val="0004545B"/>
    <w:rsid w:val="00060A24"/>
    <w:rsid w:val="00062081"/>
    <w:rsid w:val="00063B33"/>
    <w:rsid w:val="0007033F"/>
    <w:rsid w:val="00073FFF"/>
    <w:rsid w:val="000753FF"/>
    <w:rsid w:val="00076BD3"/>
    <w:rsid w:val="0008398C"/>
    <w:rsid w:val="0009477B"/>
    <w:rsid w:val="000947EF"/>
    <w:rsid w:val="00094BD9"/>
    <w:rsid w:val="000A4C49"/>
    <w:rsid w:val="000A5993"/>
    <w:rsid w:val="000B1AD7"/>
    <w:rsid w:val="000F0A60"/>
    <w:rsid w:val="000F4135"/>
    <w:rsid w:val="00110508"/>
    <w:rsid w:val="00111B81"/>
    <w:rsid w:val="00116F13"/>
    <w:rsid w:val="00122327"/>
    <w:rsid w:val="001432FA"/>
    <w:rsid w:val="001436B8"/>
    <w:rsid w:val="001459C6"/>
    <w:rsid w:val="00163FB6"/>
    <w:rsid w:val="00177547"/>
    <w:rsid w:val="00184BC1"/>
    <w:rsid w:val="001A0448"/>
    <w:rsid w:val="001A1181"/>
    <w:rsid w:val="001A5762"/>
    <w:rsid w:val="001E3182"/>
    <w:rsid w:val="001F51C3"/>
    <w:rsid w:val="001F65F1"/>
    <w:rsid w:val="00206270"/>
    <w:rsid w:val="00207909"/>
    <w:rsid w:val="00221BE7"/>
    <w:rsid w:val="002258A6"/>
    <w:rsid w:val="00226B3B"/>
    <w:rsid w:val="002422E5"/>
    <w:rsid w:val="00253FDE"/>
    <w:rsid w:val="00277C74"/>
    <w:rsid w:val="00284868"/>
    <w:rsid w:val="00287A68"/>
    <w:rsid w:val="00297591"/>
    <w:rsid w:val="002A7671"/>
    <w:rsid w:val="002B0B0D"/>
    <w:rsid w:val="002B454B"/>
    <w:rsid w:val="002C0B49"/>
    <w:rsid w:val="003164EA"/>
    <w:rsid w:val="00324608"/>
    <w:rsid w:val="00325157"/>
    <w:rsid w:val="00335235"/>
    <w:rsid w:val="00340551"/>
    <w:rsid w:val="003462AC"/>
    <w:rsid w:val="0034704D"/>
    <w:rsid w:val="003501FB"/>
    <w:rsid w:val="00363E52"/>
    <w:rsid w:val="00377FE4"/>
    <w:rsid w:val="003862A4"/>
    <w:rsid w:val="00394AF5"/>
    <w:rsid w:val="003970F8"/>
    <w:rsid w:val="003B52AC"/>
    <w:rsid w:val="003D47A5"/>
    <w:rsid w:val="003D53A8"/>
    <w:rsid w:val="003E1507"/>
    <w:rsid w:val="00400225"/>
    <w:rsid w:val="004019E0"/>
    <w:rsid w:val="00402509"/>
    <w:rsid w:val="00404170"/>
    <w:rsid w:val="004060B5"/>
    <w:rsid w:val="00434C02"/>
    <w:rsid w:val="00436C2F"/>
    <w:rsid w:val="004427E4"/>
    <w:rsid w:val="00442E37"/>
    <w:rsid w:val="00444707"/>
    <w:rsid w:val="00445628"/>
    <w:rsid w:val="004549E4"/>
    <w:rsid w:val="0046526C"/>
    <w:rsid w:val="00466AFC"/>
    <w:rsid w:val="00467EF6"/>
    <w:rsid w:val="00483221"/>
    <w:rsid w:val="00486714"/>
    <w:rsid w:val="004A414D"/>
    <w:rsid w:val="004C1FAB"/>
    <w:rsid w:val="004E6CDA"/>
    <w:rsid w:val="00507B96"/>
    <w:rsid w:val="00511DDF"/>
    <w:rsid w:val="005210C1"/>
    <w:rsid w:val="005424DE"/>
    <w:rsid w:val="00552E63"/>
    <w:rsid w:val="00555261"/>
    <w:rsid w:val="0057181F"/>
    <w:rsid w:val="00575138"/>
    <w:rsid w:val="00596F8E"/>
    <w:rsid w:val="005B5297"/>
    <w:rsid w:val="005C3F68"/>
    <w:rsid w:val="005C7080"/>
    <w:rsid w:val="005D043B"/>
    <w:rsid w:val="005D2491"/>
    <w:rsid w:val="005D756A"/>
    <w:rsid w:val="005D7CAF"/>
    <w:rsid w:val="005E1F4F"/>
    <w:rsid w:val="005E3FD0"/>
    <w:rsid w:val="005E6E14"/>
    <w:rsid w:val="005F1162"/>
    <w:rsid w:val="005F5D6E"/>
    <w:rsid w:val="006079B4"/>
    <w:rsid w:val="006122BD"/>
    <w:rsid w:val="006377AA"/>
    <w:rsid w:val="00637D27"/>
    <w:rsid w:val="00654AF2"/>
    <w:rsid w:val="006569A5"/>
    <w:rsid w:val="00674666"/>
    <w:rsid w:val="00695E4F"/>
    <w:rsid w:val="0069731C"/>
    <w:rsid w:val="006A1B18"/>
    <w:rsid w:val="006A32FD"/>
    <w:rsid w:val="006A478D"/>
    <w:rsid w:val="006A485E"/>
    <w:rsid w:val="006A57F4"/>
    <w:rsid w:val="006B2C0F"/>
    <w:rsid w:val="006B5512"/>
    <w:rsid w:val="006C45FD"/>
    <w:rsid w:val="006C6B31"/>
    <w:rsid w:val="006D2726"/>
    <w:rsid w:val="006D6441"/>
    <w:rsid w:val="006E576D"/>
    <w:rsid w:val="006F1284"/>
    <w:rsid w:val="006F3E56"/>
    <w:rsid w:val="0072417A"/>
    <w:rsid w:val="00755D1B"/>
    <w:rsid w:val="00760DE4"/>
    <w:rsid w:val="00762B32"/>
    <w:rsid w:val="007715D4"/>
    <w:rsid w:val="00772BC4"/>
    <w:rsid w:val="00774ABB"/>
    <w:rsid w:val="0078020A"/>
    <w:rsid w:val="007827C7"/>
    <w:rsid w:val="007932D8"/>
    <w:rsid w:val="0079520A"/>
    <w:rsid w:val="007A4E0A"/>
    <w:rsid w:val="007B245B"/>
    <w:rsid w:val="007B3C92"/>
    <w:rsid w:val="007B7826"/>
    <w:rsid w:val="007D058A"/>
    <w:rsid w:val="007D2791"/>
    <w:rsid w:val="007D2DC8"/>
    <w:rsid w:val="007D73A8"/>
    <w:rsid w:val="007E05C0"/>
    <w:rsid w:val="007E4A62"/>
    <w:rsid w:val="007E68DF"/>
    <w:rsid w:val="007F2041"/>
    <w:rsid w:val="007F61E3"/>
    <w:rsid w:val="0080162A"/>
    <w:rsid w:val="008035A9"/>
    <w:rsid w:val="00803A2C"/>
    <w:rsid w:val="00810D9F"/>
    <w:rsid w:val="00813BCF"/>
    <w:rsid w:val="00832CB5"/>
    <w:rsid w:val="0084541E"/>
    <w:rsid w:val="0085503B"/>
    <w:rsid w:val="00856954"/>
    <w:rsid w:val="00860C4F"/>
    <w:rsid w:val="0086391E"/>
    <w:rsid w:val="00893C8A"/>
    <w:rsid w:val="008B67A9"/>
    <w:rsid w:val="008C551B"/>
    <w:rsid w:val="008D2701"/>
    <w:rsid w:val="008D4C1A"/>
    <w:rsid w:val="008E4F5F"/>
    <w:rsid w:val="008F0AA7"/>
    <w:rsid w:val="008F206A"/>
    <w:rsid w:val="00901385"/>
    <w:rsid w:val="00902DA5"/>
    <w:rsid w:val="00907E30"/>
    <w:rsid w:val="00916DF6"/>
    <w:rsid w:val="00925502"/>
    <w:rsid w:val="009354CD"/>
    <w:rsid w:val="00960485"/>
    <w:rsid w:val="009619B2"/>
    <w:rsid w:val="009732BE"/>
    <w:rsid w:val="00974F10"/>
    <w:rsid w:val="009771FF"/>
    <w:rsid w:val="0098648A"/>
    <w:rsid w:val="009876DA"/>
    <w:rsid w:val="00994522"/>
    <w:rsid w:val="009B4F49"/>
    <w:rsid w:val="009B616A"/>
    <w:rsid w:val="009C0772"/>
    <w:rsid w:val="009C2FF5"/>
    <w:rsid w:val="009C67B4"/>
    <w:rsid w:val="009D5C94"/>
    <w:rsid w:val="009E3F64"/>
    <w:rsid w:val="009F5ED0"/>
    <w:rsid w:val="009F65C9"/>
    <w:rsid w:val="00A065EB"/>
    <w:rsid w:val="00A130FE"/>
    <w:rsid w:val="00A240FA"/>
    <w:rsid w:val="00A314BC"/>
    <w:rsid w:val="00A31812"/>
    <w:rsid w:val="00A33A39"/>
    <w:rsid w:val="00A35436"/>
    <w:rsid w:val="00A40E91"/>
    <w:rsid w:val="00A730A6"/>
    <w:rsid w:val="00A757BE"/>
    <w:rsid w:val="00AA53BD"/>
    <w:rsid w:val="00AA6E79"/>
    <w:rsid w:val="00AB5029"/>
    <w:rsid w:val="00AB6931"/>
    <w:rsid w:val="00AC56C0"/>
    <w:rsid w:val="00AD0965"/>
    <w:rsid w:val="00AD6F1A"/>
    <w:rsid w:val="00AF75BB"/>
    <w:rsid w:val="00B021EF"/>
    <w:rsid w:val="00B05D6C"/>
    <w:rsid w:val="00B129CA"/>
    <w:rsid w:val="00B142E2"/>
    <w:rsid w:val="00B26165"/>
    <w:rsid w:val="00B264A6"/>
    <w:rsid w:val="00B2716C"/>
    <w:rsid w:val="00B30095"/>
    <w:rsid w:val="00B379DE"/>
    <w:rsid w:val="00B4541F"/>
    <w:rsid w:val="00B456CB"/>
    <w:rsid w:val="00B544CC"/>
    <w:rsid w:val="00B55C20"/>
    <w:rsid w:val="00B61984"/>
    <w:rsid w:val="00B67062"/>
    <w:rsid w:val="00B671B8"/>
    <w:rsid w:val="00B8124A"/>
    <w:rsid w:val="00B83CAA"/>
    <w:rsid w:val="00B95B3F"/>
    <w:rsid w:val="00BA7BD8"/>
    <w:rsid w:val="00BA7E7A"/>
    <w:rsid w:val="00BB7844"/>
    <w:rsid w:val="00BC01E5"/>
    <w:rsid w:val="00BC3554"/>
    <w:rsid w:val="00BD49BF"/>
    <w:rsid w:val="00BD4AC7"/>
    <w:rsid w:val="00BF0A76"/>
    <w:rsid w:val="00C0174F"/>
    <w:rsid w:val="00C06A85"/>
    <w:rsid w:val="00C2231E"/>
    <w:rsid w:val="00C26AAC"/>
    <w:rsid w:val="00C36DC6"/>
    <w:rsid w:val="00C44FAA"/>
    <w:rsid w:val="00C512AA"/>
    <w:rsid w:val="00C52296"/>
    <w:rsid w:val="00C55A4E"/>
    <w:rsid w:val="00C6131E"/>
    <w:rsid w:val="00C7383A"/>
    <w:rsid w:val="00CA381C"/>
    <w:rsid w:val="00CA5496"/>
    <w:rsid w:val="00CA6DFE"/>
    <w:rsid w:val="00CB1AE3"/>
    <w:rsid w:val="00CB1B84"/>
    <w:rsid w:val="00CB79F4"/>
    <w:rsid w:val="00CD0142"/>
    <w:rsid w:val="00CE11EA"/>
    <w:rsid w:val="00CE45C4"/>
    <w:rsid w:val="00CE57B9"/>
    <w:rsid w:val="00CF681A"/>
    <w:rsid w:val="00D16519"/>
    <w:rsid w:val="00D167A3"/>
    <w:rsid w:val="00D240A4"/>
    <w:rsid w:val="00D259DA"/>
    <w:rsid w:val="00D6038B"/>
    <w:rsid w:val="00D67B5D"/>
    <w:rsid w:val="00D71351"/>
    <w:rsid w:val="00D73CB8"/>
    <w:rsid w:val="00D87495"/>
    <w:rsid w:val="00D90B65"/>
    <w:rsid w:val="00D92CB5"/>
    <w:rsid w:val="00DA692F"/>
    <w:rsid w:val="00DA7BF5"/>
    <w:rsid w:val="00DD4C10"/>
    <w:rsid w:val="00DE2859"/>
    <w:rsid w:val="00DE51A2"/>
    <w:rsid w:val="00DF00F5"/>
    <w:rsid w:val="00DF5EED"/>
    <w:rsid w:val="00E01ABE"/>
    <w:rsid w:val="00E11986"/>
    <w:rsid w:val="00E1735B"/>
    <w:rsid w:val="00E20A55"/>
    <w:rsid w:val="00E26190"/>
    <w:rsid w:val="00E30092"/>
    <w:rsid w:val="00E35A3D"/>
    <w:rsid w:val="00E63774"/>
    <w:rsid w:val="00E80AFC"/>
    <w:rsid w:val="00E831BF"/>
    <w:rsid w:val="00E844CB"/>
    <w:rsid w:val="00EA211D"/>
    <w:rsid w:val="00EA53E4"/>
    <w:rsid w:val="00EA7CFD"/>
    <w:rsid w:val="00EC0ACD"/>
    <w:rsid w:val="00ED0B88"/>
    <w:rsid w:val="00ED2DB4"/>
    <w:rsid w:val="00EE4801"/>
    <w:rsid w:val="00EF11BD"/>
    <w:rsid w:val="00EF50EB"/>
    <w:rsid w:val="00F103B2"/>
    <w:rsid w:val="00F35C7F"/>
    <w:rsid w:val="00F41C93"/>
    <w:rsid w:val="00F516A4"/>
    <w:rsid w:val="00F541F8"/>
    <w:rsid w:val="00FA19FF"/>
    <w:rsid w:val="00FA7539"/>
    <w:rsid w:val="00FA79FA"/>
    <w:rsid w:val="00FA7F1E"/>
    <w:rsid w:val="00FB522C"/>
    <w:rsid w:val="00FC62B9"/>
    <w:rsid w:val="00FC7755"/>
    <w:rsid w:val="00FD1796"/>
    <w:rsid w:val="00FD193C"/>
    <w:rsid w:val="00FD2676"/>
    <w:rsid w:val="00FD5366"/>
    <w:rsid w:val="00FE3503"/>
    <w:rsid w:val="00FE358F"/>
    <w:rsid w:val="00FF463B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6FA45-4AB8-4CFA-880C-0E4376F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2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1F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1F8"/>
    <w:rPr>
      <w:sz w:val="18"/>
      <w:szCs w:val="18"/>
    </w:rPr>
  </w:style>
  <w:style w:type="paragraph" w:styleId="a7">
    <w:name w:val="Body Text Indent"/>
    <w:basedOn w:val="a"/>
    <w:link w:val="a8"/>
    <w:rsid w:val="00F541F8"/>
    <w:pPr>
      <w:spacing w:line="320" w:lineRule="exact"/>
      <w:ind w:firstLineChars="200" w:firstLine="560"/>
    </w:pPr>
    <w:rPr>
      <w:rFonts w:ascii="仿宋_GB2312" w:eastAsia="仿宋_GB2312"/>
      <w:sz w:val="28"/>
    </w:rPr>
  </w:style>
  <w:style w:type="character" w:customStyle="1" w:styleId="a8">
    <w:name w:val="正文文本缩进 字符"/>
    <w:basedOn w:val="a0"/>
    <w:link w:val="a7"/>
    <w:rsid w:val="00F541F8"/>
    <w:rPr>
      <w:rFonts w:ascii="仿宋_GB2312" w:eastAsia="仿宋_GB2312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F541F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F541F8"/>
    <w:rPr>
      <w:color w:val="0000FF"/>
      <w:u w:val="single"/>
    </w:rPr>
  </w:style>
  <w:style w:type="character" w:styleId="ab">
    <w:name w:val="page number"/>
    <w:basedOn w:val="a0"/>
    <w:rsid w:val="00F541F8"/>
  </w:style>
  <w:style w:type="character" w:styleId="ac">
    <w:name w:val="Strong"/>
    <w:basedOn w:val="a0"/>
    <w:uiPriority w:val="22"/>
    <w:qFormat/>
    <w:rsid w:val="00207909"/>
    <w:rPr>
      <w:b/>
      <w:bCs/>
    </w:rPr>
  </w:style>
  <w:style w:type="paragraph" w:styleId="ad">
    <w:name w:val="Plain Text"/>
    <w:basedOn w:val="a"/>
    <w:link w:val="ae"/>
    <w:rsid w:val="00063B33"/>
    <w:rPr>
      <w:rFonts w:hAnsi="Courier New"/>
      <w:szCs w:val="20"/>
    </w:rPr>
  </w:style>
  <w:style w:type="character" w:customStyle="1" w:styleId="ae">
    <w:name w:val="纯文本 字符"/>
    <w:basedOn w:val="a0"/>
    <w:link w:val="ad"/>
    <w:rsid w:val="00063B33"/>
    <w:rPr>
      <w:rFonts w:ascii="宋体" w:eastAsia="宋体" w:hAnsi="Courier New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142E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142E2"/>
    <w:rPr>
      <w:rFonts w:ascii="Times New Roman" w:eastAsia="宋体" w:hAnsi="Times New Roman" w:cs="Times New Roman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DA7BF5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DA7BF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12&#26376;21&#26085;&#21069;&#23558;&#22238;&#25191;&#21457;&#33267;&#37038;&#31665;mhgzywyh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煤化工</dc:creator>
  <cp:keywords/>
  <dc:description/>
  <cp:lastModifiedBy>YSX</cp:lastModifiedBy>
  <cp:revision>250</cp:revision>
  <cp:lastPrinted>2018-11-20T00:43:00Z</cp:lastPrinted>
  <dcterms:created xsi:type="dcterms:W3CDTF">2016-08-04T01:02:00Z</dcterms:created>
  <dcterms:modified xsi:type="dcterms:W3CDTF">2018-12-06T02:29:00Z</dcterms:modified>
</cp:coreProperties>
</file>